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97D" w14:textId="2FB0566A" w:rsidR="00873199" w:rsidRDefault="00000000">
      <w:pPr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32"/>
          <w:szCs w:val="32"/>
        </w:rPr>
        <w:t>附件</w:t>
      </w:r>
      <w:r w:rsidR="00C64652">
        <w:rPr>
          <w:rFonts w:ascii="Times New Roman" w:eastAsia="方正仿宋_GB2312" w:hAnsi="Times New Roman" w:cs="Times New Roman"/>
          <w:sz w:val="32"/>
          <w:szCs w:val="32"/>
        </w:rPr>
        <w:t>1</w:t>
      </w:r>
    </w:p>
    <w:p w14:paraId="4406F1E7" w14:textId="77777777" w:rsidR="00873199" w:rsidRPr="00013903" w:rsidRDefault="00000000">
      <w:pPr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013903">
        <w:rPr>
          <w:rFonts w:ascii="方正小标宋_GBK" w:eastAsia="方正小标宋_GBK" w:hAnsi="方正小标宋简体" w:cs="方正小标宋简体" w:hint="eastAsia"/>
          <w:sz w:val="44"/>
          <w:szCs w:val="44"/>
        </w:rPr>
        <w:t>师德集中学习教育工作总结报告</w:t>
      </w:r>
    </w:p>
    <w:p w14:paraId="597B0C2C" w14:textId="77777777" w:rsidR="00873199" w:rsidRPr="00013903" w:rsidRDefault="00000000">
      <w:pPr>
        <w:jc w:val="center"/>
        <w:rPr>
          <w:rFonts w:ascii="方正小标宋_GBK" w:eastAsia="方正小标宋_GBK" w:hAnsi="方正仿宋_GB2312" w:cs="方正仿宋_GB2312"/>
          <w:sz w:val="32"/>
          <w:szCs w:val="32"/>
        </w:rPr>
      </w:pPr>
      <w:r w:rsidRPr="00013903">
        <w:rPr>
          <w:rFonts w:ascii="方正小标宋_GBK" w:eastAsia="方正小标宋_GBK" w:hAnsi="方正小标宋简体" w:cs="方正小标宋简体" w:hint="eastAsia"/>
          <w:sz w:val="44"/>
          <w:szCs w:val="44"/>
        </w:rPr>
        <w:t>建议提纲</w:t>
      </w:r>
    </w:p>
    <w:p w14:paraId="393D1B00" w14:textId="77777777" w:rsidR="00147729" w:rsidRPr="00147729" w:rsidRDefault="00147729" w:rsidP="00147729">
      <w:pPr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一、工作情况</w:t>
      </w:r>
    </w:p>
    <w:p w14:paraId="7841B307" w14:textId="77777777" w:rsidR="00147729" w:rsidRPr="00147729" w:rsidRDefault="00147729" w:rsidP="00147729">
      <w:pPr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（一）整体情况</w:t>
      </w:r>
    </w:p>
    <w:p w14:paraId="0B7E0031" w14:textId="77777777" w:rsidR="00147729" w:rsidRPr="00147729" w:rsidRDefault="00147729" w:rsidP="00147729">
      <w:pPr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（二）分项行动实施情况</w:t>
      </w:r>
    </w:p>
    <w:p w14:paraId="7BDA19F6" w14:textId="77777777" w:rsidR="00147729" w:rsidRPr="00147729" w:rsidRDefault="00147729" w:rsidP="00147729">
      <w:pPr>
        <w:ind w:firstLineChars="200" w:firstLine="640"/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Times New Roman" w:cs="Times New Roman" w:hint="eastAsia"/>
          <w:sz w:val="32"/>
          <w:szCs w:val="32"/>
        </w:rPr>
        <w:t>1．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政治建设</w:t>
      </w:r>
      <w:r w:rsidRPr="00147729">
        <w:rPr>
          <w:rFonts w:ascii="方正仿宋_GBK" w:eastAsia="方正仿宋_GBK" w:hAnsi="宋体" w:cs="宋体" w:hint="eastAsia"/>
          <w:sz w:val="32"/>
          <w:szCs w:val="32"/>
        </w:rPr>
        <w:t>“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思想铸魂”行动实施情况</w:t>
      </w:r>
    </w:p>
    <w:p w14:paraId="7922DB1D" w14:textId="77777777" w:rsidR="00147729" w:rsidRPr="00147729" w:rsidRDefault="00147729" w:rsidP="00147729">
      <w:pPr>
        <w:ind w:firstLineChars="200" w:firstLine="640"/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Times New Roman" w:cs="Times New Roman" w:hint="eastAsia"/>
          <w:sz w:val="32"/>
          <w:szCs w:val="32"/>
        </w:rPr>
        <w:t>2．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规则立德</w:t>
      </w:r>
      <w:r w:rsidRPr="00147729">
        <w:rPr>
          <w:rFonts w:ascii="方正仿宋_GBK" w:eastAsia="方正仿宋_GBK" w:hAnsi="宋体" w:cs="宋体" w:hint="eastAsia"/>
          <w:sz w:val="32"/>
          <w:szCs w:val="32"/>
        </w:rPr>
        <w:t>“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固本强基”行动实施情况</w:t>
      </w:r>
    </w:p>
    <w:p w14:paraId="493CE557" w14:textId="77777777" w:rsidR="00147729" w:rsidRPr="00147729" w:rsidRDefault="00147729" w:rsidP="00147729">
      <w:pPr>
        <w:ind w:firstLineChars="200" w:firstLine="640"/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Times New Roman" w:cs="Times New Roman" w:hint="eastAsia"/>
          <w:sz w:val="32"/>
          <w:szCs w:val="32"/>
        </w:rPr>
        <w:t xml:space="preserve">3. 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专项整治“清朗净化”行动实施情况</w:t>
      </w:r>
    </w:p>
    <w:p w14:paraId="4037138C" w14:textId="77777777" w:rsidR="00147729" w:rsidRPr="00147729" w:rsidRDefault="00147729" w:rsidP="00147729">
      <w:pPr>
        <w:ind w:firstLineChars="200" w:firstLine="640"/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Times New Roman" w:cs="Times New Roman" w:hint="eastAsia"/>
          <w:sz w:val="32"/>
          <w:szCs w:val="32"/>
        </w:rPr>
        <w:t xml:space="preserve">4. 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关键群体“教育提升”行动实施情况</w:t>
      </w:r>
    </w:p>
    <w:p w14:paraId="1BF5ACA4" w14:textId="77777777" w:rsidR="00147729" w:rsidRPr="00147729" w:rsidRDefault="00147729" w:rsidP="00147729">
      <w:pPr>
        <w:ind w:firstLineChars="200" w:firstLine="640"/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Times New Roman" w:cs="Times New Roman" w:hint="eastAsia"/>
          <w:sz w:val="32"/>
          <w:szCs w:val="32"/>
        </w:rPr>
        <w:t xml:space="preserve">5. 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以案明纪“警钟长鸣”行动实施情况</w:t>
      </w:r>
    </w:p>
    <w:p w14:paraId="3AECCDB2" w14:textId="77777777" w:rsidR="00147729" w:rsidRDefault="00147729" w:rsidP="00147729">
      <w:pPr>
        <w:ind w:firstLineChars="200" w:firstLine="640"/>
        <w:rPr>
          <w:rFonts w:ascii="方正仿宋_GBK" w:eastAsia="方正仿宋_GBK" w:hAnsi="方正仿宋_GB2312" w:cs="方正仿宋_GB2312"/>
          <w:sz w:val="32"/>
          <w:szCs w:val="32"/>
        </w:rPr>
      </w:pPr>
      <w:r w:rsidRPr="00147729">
        <w:rPr>
          <w:rFonts w:ascii="方正仿宋_GBK" w:eastAsia="方正仿宋_GBK" w:hAnsi="Times New Roman" w:cs="Times New Roman" w:hint="eastAsia"/>
          <w:sz w:val="32"/>
          <w:szCs w:val="32"/>
        </w:rPr>
        <w:t xml:space="preserve">6. 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榜样引领“典型赋能”行动实施情况</w:t>
      </w:r>
    </w:p>
    <w:p w14:paraId="256AFD86" w14:textId="4AB0806B" w:rsidR="00B40633" w:rsidRPr="00147729" w:rsidRDefault="00B40633" w:rsidP="00147729">
      <w:pPr>
        <w:ind w:firstLineChars="200" w:firstLine="640"/>
        <w:rPr>
          <w:rFonts w:ascii="方正仿宋_GBK" w:eastAsia="方正仿宋_GBK" w:hAnsi="方正仿宋_GB2312" w:cs="方正仿宋_GB2312" w:hint="eastAsia"/>
          <w:sz w:val="32"/>
          <w:szCs w:val="32"/>
        </w:rPr>
      </w:pPr>
      <w:r>
        <w:rPr>
          <w:rFonts w:ascii="方正仿宋_GBK" w:eastAsia="方正仿宋_GBK" w:hAnsi="方正仿宋_GB2312" w:cs="方正仿宋_GB2312" w:hint="eastAsia"/>
          <w:sz w:val="32"/>
          <w:szCs w:val="32"/>
        </w:rPr>
        <w:t>（本学期内的材料都可以）</w:t>
      </w:r>
    </w:p>
    <w:p w14:paraId="299BEF65" w14:textId="77777777" w:rsidR="00147729" w:rsidRPr="00147729" w:rsidRDefault="00147729" w:rsidP="00147729">
      <w:pPr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（三）在国家智慧教育公共服务平台上组织开展</w:t>
      </w:r>
      <w:r w:rsidRPr="00147729">
        <w:rPr>
          <w:rFonts w:ascii="方正仿宋_GBK" w:eastAsia="方正仿宋_GBK" w:hAnsi="宋体" w:cs="宋体" w:hint="eastAsia"/>
          <w:sz w:val="32"/>
          <w:szCs w:val="32"/>
        </w:rPr>
        <w:t>“</w:t>
      </w: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师德集中学习教育”专题学习情况（包括研修情况、主要做法、工作成效等）</w:t>
      </w:r>
    </w:p>
    <w:p w14:paraId="5E3BC557" w14:textId="77777777" w:rsidR="00147729" w:rsidRPr="00147729" w:rsidRDefault="00147729" w:rsidP="00147729">
      <w:pPr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二、经验做法</w:t>
      </w:r>
    </w:p>
    <w:p w14:paraId="360E77AB" w14:textId="77777777" w:rsidR="00147729" w:rsidRPr="00147729" w:rsidRDefault="00147729" w:rsidP="00147729">
      <w:pPr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三、工作成效</w:t>
      </w:r>
    </w:p>
    <w:p w14:paraId="6411A586" w14:textId="77777777" w:rsidR="00147729" w:rsidRPr="00147729" w:rsidRDefault="00147729" w:rsidP="00147729">
      <w:pPr>
        <w:rPr>
          <w:rFonts w:ascii="方正仿宋_GBK" w:eastAsia="方正仿宋_GBK" w:hAnsi="方正仿宋_GB2312" w:cs="方正仿宋_GB2312" w:hint="eastAsia"/>
          <w:sz w:val="32"/>
          <w:szCs w:val="32"/>
        </w:rPr>
      </w:pPr>
      <w:r w:rsidRPr="00147729">
        <w:rPr>
          <w:rFonts w:ascii="方正仿宋_GBK" w:eastAsia="方正仿宋_GBK" w:hAnsi="方正仿宋_GB2312" w:cs="方正仿宋_GB2312" w:hint="eastAsia"/>
          <w:sz w:val="32"/>
          <w:szCs w:val="32"/>
        </w:rPr>
        <w:t>四、下一步工作</w:t>
      </w:r>
    </w:p>
    <w:p w14:paraId="55BFECE9" w14:textId="77777777" w:rsidR="00873199" w:rsidRDefault="00873199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3EF07937" w14:textId="77777777" w:rsidR="00873199" w:rsidRDefault="00873199"/>
    <w:sectPr w:rsidR="00873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FB3C" w14:textId="77777777" w:rsidR="00F64AF0" w:rsidRDefault="00F64AF0" w:rsidP="00C64652">
      <w:r>
        <w:separator/>
      </w:r>
    </w:p>
  </w:endnote>
  <w:endnote w:type="continuationSeparator" w:id="0">
    <w:p w14:paraId="55C1DFC9" w14:textId="77777777" w:rsidR="00F64AF0" w:rsidRDefault="00F64AF0" w:rsidP="00C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BC91" w14:textId="77777777" w:rsidR="00F64AF0" w:rsidRDefault="00F64AF0" w:rsidP="00C64652">
      <w:r>
        <w:separator/>
      </w:r>
    </w:p>
  </w:footnote>
  <w:footnote w:type="continuationSeparator" w:id="0">
    <w:p w14:paraId="782E7A15" w14:textId="77777777" w:rsidR="00F64AF0" w:rsidRDefault="00F64AF0" w:rsidP="00C6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FmYjhhM2MxNmMxMjIzN2I4ZDlkMDNjZmEyYmNmYzYifQ=="/>
  </w:docVars>
  <w:rsids>
    <w:rsidRoot w:val="01AA4A5F"/>
    <w:rsid w:val="00013903"/>
    <w:rsid w:val="00147729"/>
    <w:rsid w:val="0053550A"/>
    <w:rsid w:val="005611F2"/>
    <w:rsid w:val="006716A7"/>
    <w:rsid w:val="007352FC"/>
    <w:rsid w:val="00873199"/>
    <w:rsid w:val="009C0E95"/>
    <w:rsid w:val="00B1028E"/>
    <w:rsid w:val="00B40633"/>
    <w:rsid w:val="00BF1A6A"/>
    <w:rsid w:val="00C64652"/>
    <w:rsid w:val="00C75C03"/>
    <w:rsid w:val="00ED3D67"/>
    <w:rsid w:val="00F47A92"/>
    <w:rsid w:val="00F64AF0"/>
    <w:rsid w:val="00F85621"/>
    <w:rsid w:val="00F8671F"/>
    <w:rsid w:val="01AA4A5F"/>
    <w:rsid w:val="0EA710DE"/>
    <w:rsid w:val="284108F6"/>
    <w:rsid w:val="54FD210A"/>
    <w:rsid w:val="598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C49CE"/>
  <w15:docId w15:val="{37C2C10D-8A20-40F6-B325-12C9993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6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4652"/>
    <w:rPr>
      <w:kern w:val="2"/>
      <w:sz w:val="18"/>
      <w:szCs w:val="18"/>
    </w:rPr>
  </w:style>
  <w:style w:type="paragraph" w:styleId="a5">
    <w:name w:val="footer"/>
    <w:basedOn w:val="a"/>
    <w:link w:val="a6"/>
    <w:rsid w:val="00C6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46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A4919</cp:lastModifiedBy>
  <cp:revision>18</cp:revision>
  <dcterms:created xsi:type="dcterms:W3CDTF">2023-06-13T09:23:00Z</dcterms:created>
  <dcterms:modified xsi:type="dcterms:W3CDTF">2023-06-30T05:30:00Z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8AD14963F1D2479F84A63A169AF643E2_11</vt:lpwstr>
  </property>
</Properties>
</file>